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DA" w:rsidRDefault="001931DA" w:rsidP="004A50AE">
      <w:pPr>
        <w:snapToGrid w:val="0"/>
        <w:rPr>
          <w:b/>
          <w:bCs/>
          <w:noProof/>
          <w:lang w:eastAsia="ru-RU"/>
        </w:rPr>
      </w:pPr>
    </w:p>
    <w:p w:rsidR="00CB5427" w:rsidRDefault="00D03B3E" w:rsidP="004A50AE">
      <w:pPr>
        <w:snapToGrid w:val="0"/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621C931E" wp14:editId="7D44D743">
            <wp:extent cx="5940425" cy="11878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3E" w:rsidRDefault="00D03B3E" w:rsidP="004A50AE">
      <w:pPr>
        <w:snapToGrid w:val="0"/>
        <w:rPr>
          <w:b/>
          <w:sz w:val="28"/>
          <w:szCs w:val="28"/>
        </w:rPr>
      </w:pPr>
    </w:p>
    <w:p w:rsidR="00FF4599" w:rsidRDefault="00FF4599" w:rsidP="00C7695F">
      <w:pPr>
        <w:snapToGrid w:val="0"/>
        <w:jc w:val="center"/>
        <w:rPr>
          <w:b/>
        </w:rPr>
      </w:pPr>
    </w:p>
    <w:p w:rsidR="00244E77" w:rsidRPr="00C7695F" w:rsidRDefault="00244E77" w:rsidP="00C7695F">
      <w:pPr>
        <w:snapToGrid w:val="0"/>
        <w:jc w:val="center"/>
        <w:rPr>
          <w:b/>
        </w:rPr>
      </w:pPr>
      <w:r w:rsidRPr="00C7695F">
        <w:rPr>
          <w:b/>
        </w:rPr>
        <w:t>КАРТА ПАРТНЕРА</w:t>
      </w:r>
    </w:p>
    <w:p w:rsidR="00053487" w:rsidRDefault="00601F29" w:rsidP="008A06F4">
      <w:pPr>
        <w:snapToGrid w:val="0"/>
        <w:jc w:val="center"/>
        <w:rPr>
          <w:b/>
        </w:rPr>
      </w:pPr>
      <w:r>
        <w:rPr>
          <w:b/>
        </w:rPr>
        <w:t>реквизиты организации</w:t>
      </w:r>
    </w:p>
    <w:p w:rsidR="007A2DE5" w:rsidRPr="008A06F4" w:rsidRDefault="007A2DE5" w:rsidP="008A06F4">
      <w:pPr>
        <w:snapToGri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053487" w:rsidTr="006F7DC7">
        <w:trPr>
          <w:trHeight w:val="409"/>
        </w:trPr>
        <w:tc>
          <w:tcPr>
            <w:tcW w:w="4361" w:type="dxa"/>
            <w:vAlign w:val="center"/>
          </w:tcPr>
          <w:p w:rsidR="00053487" w:rsidRPr="00601F29" w:rsidRDefault="00601F29" w:rsidP="006F7DC7">
            <w:r>
              <w:t>ИНН</w:t>
            </w:r>
            <w:r>
              <w:rPr>
                <w:lang w:val="en-US"/>
              </w:rPr>
              <w:t>/</w:t>
            </w:r>
            <w:r>
              <w:t>КПП ОРГАНИЗАЦИИ</w:t>
            </w:r>
          </w:p>
        </w:tc>
        <w:tc>
          <w:tcPr>
            <w:tcW w:w="5210" w:type="dxa"/>
            <w:vAlign w:val="center"/>
          </w:tcPr>
          <w:p w:rsidR="00053487" w:rsidRPr="00601F29" w:rsidRDefault="00601F29" w:rsidP="006F7DC7">
            <w:pPr>
              <w:pStyle w:val="a3"/>
              <w:snapToGrid w:val="0"/>
            </w:pPr>
            <w:r w:rsidRPr="00601F29">
              <w:t>6316138951</w:t>
            </w:r>
            <w:r>
              <w:rPr>
                <w:lang w:val="en-US"/>
              </w:rPr>
              <w:t>/</w:t>
            </w:r>
            <w:r w:rsidRPr="00601F29">
              <w:t>631601001</w:t>
            </w:r>
          </w:p>
        </w:tc>
      </w:tr>
      <w:tr w:rsidR="00053487" w:rsidTr="006F7DC7">
        <w:trPr>
          <w:trHeight w:val="699"/>
        </w:trPr>
        <w:tc>
          <w:tcPr>
            <w:tcW w:w="4361" w:type="dxa"/>
            <w:vAlign w:val="center"/>
          </w:tcPr>
          <w:p w:rsidR="00053487" w:rsidRDefault="00601F29" w:rsidP="006F7DC7">
            <w:r>
              <w:t>НАИМЕНОВАНИЕ ОРГАНИЗАЦИИ</w:t>
            </w:r>
          </w:p>
          <w:p w:rsidR="001931DA" w:rsidRPr="00601F29" w:rsidRDefault="00601F29" w:rsidP="006F7DC7">
            <w:r>
              <w:t>(ПОЛНОЕ)</w:t>
            </w:r>
          </w:p>
        </w:tc>
        <w:tc>
          <w:tcPr>
            <w:tcW w:w="5210" w:type="dxa"/>
            <w:vAlign w:val="center"/>
          </w:tcPr>
          <w:p w:rsidR="00053487" w:rsidRPr="00601F29" w:rsidRDefault="00601F29" w:rsidP="006F7DC7">
            <w:r>
              <w:t>Общество с ограниченной ответственностью «ЕвроГеоПроект»</w:t>
            </w:r>
          </w:p>
        </w:tc>
      </w:tr>
      <w:tr w:rsidR="00601F29" w:rsidTr="006F7DC7">
        <w:trPr>
          <w:trHeight w:val="695"/>
        </w:trPr>
        <w:tc>
          <w:tcPr>
            <w:tcW w:w="4361" w:type="dxa"/>
            <w:vAlign w:val="center"/>
          </w:tcPr>
          <w:p w:rsidR="00601F29" w:rsidRDefault="00601F29" w:rsidP="006F7DC7">
            <w:r>
              <w:t>НАИМЕНОВАНИЕ ОРГАНИЗАЦИИ</w:t>
            </w:r>
          </w:p>
          <w:p w:rsidR="00601F29" w:rsidRPr="00601F29" w:rsidRDefault="00601F29" w:rsidP="006F7DC7">
            <w:r>
              <w:t>(СОКРАЩЕННОЕ)</w:t>
            </w:r>
          </w:p>
        </w:tc>
        <w:tc>
          <w:tcPr>
            <w:tcW w:w="5210" w:type="dxa"/>
            <w:vAlign w:val="center"/>
          </w:tcPr>
          <w:p w:rsidR="00601F29" w:rsidRPr="00601F29" w:rsidRDefault="00601F29" w:rsidP="006F7DC7">
            <w:r>
              <w:t>ООО «ЕвроГеоПроект»</w:t>
            </w:r>
          </w:p>
        </w:tc>
      </w:tr>
      <w:tr w:rsidR="00601F29" w:rsidTr="006F7DC7">
        <w:trPr>
          <w:trHeight w:val="404"/>
        </w:trPr>
        <w:tc>
          <w:tcPr>
            <w:tcW w:w="4361" w:type="dxa"/>
            <w:vAlign w:val="center"/>
          </w:tcPr>
          <w:p w:rsidR="00601F29" w:rsidRPr="00601F29" w:rsidRDefault="00601F29" w:rsidP="006F7DC7">
            <w:r w:rsidRPr="00601F29">
              <w:t>ОГРН</w:t>
            </w:r>
          </w:p>
        </w:tc>
        <w:tc>
          <w:tcPr>
            <w:tcW w:w="5210" w:type="dxa"/>
            <w:vAlign w:val="center"/>
          </w:tcPr>
          <w:p w:rsidR="00601F29" w:rsidRPr="00601F29" w:rsidRDefault="00601F29" w:rsidP="006F7DC7">
            <w:pPr>
              <w:pStyle w:val="a3"/>
              <w:snapToGrid w:val="0"/>
            </w:pPr>
            <w:r w:rsidRPr="00601F29">
              <w:t>1086316010330</w:t>
            </w:r>
          </w:p>
        </w:tc>
      </w:tr>
      <w:tr w:rsidR="00DB6518" w:rsidTr="006F7DC7">
        <w:trPr>
          <w:trHeight w:val="404"/>
        </w:trPr>
        <w:tc>
          <w:tcPr>
            <w:tcW w:w="4361" w:type="dxa"/>
            <w:vAlign w:val="center"/>
          </w:tcPr>
          <w:p w:rsidR="00DB6518" w:rsidRPr="00601F29" w:rsidRDefault="00DB6518" w:rsidP="006F7DC7">
            <w:r>
              <w:t>ДОЛЖНОСТЬ РУКОВОДИТЕЛЯ</w:t>
            </w:r>
          </w:p>
        </w:tc>
        <w:tc>
          <w:tcPr>
            <w:tcW w:w="5210" w:type="dxa"/>
            <w:vAlign w:val="center"/>
          </w:tcPr>
          <w:p w:rsidR="00DB6518" w:rsidRPr="00601F29" w:rsidRDefault="00DB6518" w:rsidP="006F7DC7">
            <w:pPr>
              <w:pStyle w:val="a3"/>
              <w:snapToGrid w:val="0"/>
            </w:pPr>
            <w:r>
              <w:t>Генеральный директор</w:t>
            </w:r>
            <w:r w:rsidR="002505F3">
              <w:t xml:space="preserve"> действует на основании устава</w:t>
            </w:r>
          </w:p>
        </w:tc>
      </w:tr>
      <w:tr w:rsidR="00DB6518" w:rsidTr="006F7DC7">
        <w:trPr>
          <w:trHeight w:val="404"/>
        </w:trPr>
        <w:tc>
          <w:tcPr>
            <w:tcW w:w="4361" w:type="dxa"/>
            <w:vAlign w:val="center"/>
          </w:tcPr>
          <w:p w:rsidR="00DB6518" w:rsidRPr="00601F29" w:rsidRDefault="00DB6518" w:rsidP="006F7DC7">
            <w:r>
              <w:t>Ф.И.О. РУКОВОДИТЕЛЯ (ПОЛНОСТЬЮ)</w:t>
            </w:r>
          </w:p>
        </w:tc>
        <w:tc>
          <w:tcPr>
            <w:tcW w:w="5210" w:type="dxa"/>
            <w:vAlign w:val="center"/>
          </w:tcPr>
          <w:p w:rsidR="00DB6518" w:rsidRPr="00601F29" w:rsidRDefault="00DB6518" w:rsidP="006F7DC7">
            <w:pPr>
              <w:pStyle w:val="a3"/>
              <w:snapToGrid w:val="0"/>
            </w:pPr>
            <w:r>
              <w:t>Егоров Алексей Сергеевич</w:t>
            </w:r>
          </w:p>
        </w:tc>
      </w:tr>
      <w:tr w:rsidR="00601F29" w:rsidTr="00D13BDC">
        <w:trPr>
          <w:trHeight w:val="695"/>
        </w:trPr>
        <w:tc>
          <w:tcPr>
            <w:tcW w:w="4361" w:type="dxa"/>
            <w:vAlign w:val="center"/>
          </w:tcPr>
          <w:p w:rsidR="00601F29" w:rsidRDefault="00601F29" w:rsidP="006F7DC7">
            <w:r>
              <w:t>Ф.И.О. ГЛАВНОГО БУХГАЛТЕРА</w:t>
            </w:r>
          </w:p>
          <w:p w:rsidR="00DF4A87" w:rsidRPr="00601F29" w:rsidRDefault="00DF4A87" w:rsidP="006F7DC7">
            <w:r>
              <w:t>(ПОЛНОСТЬЮ)</w:t>
            </w:r>
          </w:p>
        </w:tc>
        <w:tc>
          <w:tcPr>
            <w:tcW w:w="5210" w:type="dxa"/>
            <w:vAlign w:val="center"/>
          </w:tcPr>
          <w:p w:rsidR="00601F29" w:rsidRPr="00601F29" w:rsidRDefault="00F10A92" w:rsidP="006F7DC7">
            <w:pPr>
              <w:pStyle w:val="a3"/>
              <w:snapToGrid w:val="0"/>
            </w:pPr>
            <w:r>
              <w:t>Яшина Серафима Валентиновна</w:t>
            </w:r>
          </w:p>
        </w:tc>
      </w:tr>
      <w:tr w:rsidR="00601F29" w:rsidTr="006F7DC7">
        <w:trPr>
          <w:trHeight w:val="417"/>
        </w:trPr>
        <w:tc>
          <w:tcPr>
            <w:tcW w:w="4361" w:type="dxa"/>
            <w:vAlign w:val="center"/>
          </w:tcPr>
          <w:p w:rsidR="00601F29" w:rsidRPr="00601F29" w:rsidRDefault="00601F29" w:rsidP="006F7DC7">
            <w:r>
              <w:t>АДРЕС ЭЛЕКТРОННОЙ ПОЧТЫ</w:t>
            </w:r>
          </w:p>
        </w:tc>
        <w:tc>
          <w:tcPr>
            <w:tcW w:w="5210" w:type="dxa"/>
            <w:vAlign w:val="center"/>
          </w:tcPr>
          <w:p w:rsidR="00601F29" w:rsidRPr="00601F29" w:rsidRDefault="00601F29" w:rsidP="006F7DC7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eurogeoproekt@yandex.ru</w:t>
            </w:r>
          </w:p>
        </w:tc>
      </w:tr>
      <w:tr w:rsidR="00874E78" w:rsidTr="0037125A">
        <w:trPr>
          <w:trHeight w:val="619"/>
        </w:trPr>
        <w:tc>
          <w:tcPr>
            <w:tcW w:w="4361" w:type="dxa"/>
            <w:vAlign w:val="center"/>
          </w:tcPr>
          <w:p w:rsidR="00874E78" w:rsidRPr="00601F29" w:rsidRDefault="00874E78" w:rsidP="00AE619E">
            <w:r>
              <w:t>БАНК</w:t>
            </w:r>
          </w:p>
        </w:tc>
        <w:tc>
          <w:tcPr>
            <w:tcW w:w="5210" w:type="dxa"/>
            <w:vAlign w:val="center"/>
          </w:tcPr>
          <w:p w:rsidR="00874E78" w:rsidRPr="009C4FBE" w:rsidRDefault="00655BB6" w:rsidP="00655BB6">
            <w:r>
              <w:t>ФИЛИАЛ «</w:t>
            </w:r>
            <w:r w:rsidRPr="00655BB6">
              <w:t>ЦЕНТРАЛЬНЫЙ</w:t>
            </w:r>
            <w:r>
              <w:t xml:space="preserve">» </w:t>
            </w:r>
            <w:r w:rsidRPr="00655BB6">
              <w:t>БАНКА ВТБ (ПАО)</w:t>
            </w:r>
          </w:p>
        </w:tc>
      </w:tr>
      <w:tr w:rsidR="00601F29" w:rsidTr="006F7DC7">
        <w:trPr>
          <w:trHeight w:val="415"/>
        </w:trPr>
        <w:tc>
          <w:tcPr>
            <w:tcW w:w="4361" w:type="dxa"/>
            <w:vAlign w:val="center"/>
          </w:tcPr>
          <w:p w:rsidR="00601F29" w:rsidRPr="00601F29" w:rsidRDefault="00874E78" w:rsidP="006F7DC7">
            <w:r>
              <w:t>РАСЧЕТНЫЙ СЧЕТ</w:t>
            </w:r>
            <w:r w:rsidRPr="0026064A">
              <w:t>/</w:t>
            </w:r>
            <w:r>
              <w:t>КОР</w:t>
            </w:r>
            <w:proofErr w:type="gramStart"/>
            <w:r>
              <w:t>.С</w:t>
            </w:r>
            <w:proofErr w:type="gramEnd"/>
            <w:r>
              <w:t>ЧЕТ</w:t>
            </w:r>
            <w:r w:rsidR="00655BB6">
              <w:t xml:space="preserve"> </w:t>
            </w:r>
          </w:p>
        </w:tc>
        <w:tc>
          <w:tcPr>
            <w:tcW w:w="5210" w:type="dxa"/>
            <w:vAlign w:val="center"/>
          </w:tcPr>
          <w:p w:rsidR="00601F29" w:rsidRPr="002F0D79" w:rsidRDefault="00655BB6" w:rsidP="0026064A">
            <w:pPr>
              <w:shd w:val="clear" w:color="auto" w:fill="FFFFFF"/>
              <w:suppressAutoHyphens w:val="0"/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BB6">
              <w:rPr>
                <w:b/>
                <w:bCs/>
                <w:color w:val="000000"/>
                <w:sz w:val="20"/>
                <w:szCs w:val="20"/>
                <w:lang w:eastAsia="ru-RU"/>
              </w:rPr>
              <w:t>40702810206180000458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655BB6">
              <w:rPr>
                <w:b/>
                <w:bCs/>
                <w:color w:val="000000"/>
                <w:sz w:val="20"/>
                <w:szCs w:val="20"/>
                <w:lang w:eastAsia="ru-RU"/>
              </w:rPr>
              <w:t>30101810145250000411</w:t>
            </w:r>
          </w:p>
        </w:tc>
      </w:tr>
      <w:tr w:rsidR="001931DA" w:rsidTr="006F7DC7">
        <w:trPr>
          <w:trHeight w:val="421"/>
        </w:trPr>
        <w:tc>
          <w:tcPr>
            <w:tcW w:w="4361" w:type="dxa"/>
            <w:vAlign w:val="center"/>
          </w:tcPr>
          <w:p w:rsidR="001931DA" w:rsidRPr="00601F29" w:rsidRDefault="001931DA" w:rsidP="006F7DC7">
            <w:r w:rsidRPr="00601F29">
              <w:t>БИК</w:t>
            </w:r>
          </w:p>
        </w:tc>
        <w:tc>
          <w:tcPr>
            <w:tcW w:w="5210" w:type="dxa"/>
            <w:vAlign w:val="center"/>
          </w:tcPr>
          <w:p w:rsidR="001931DA" w:rsidRPr="009C4FBE" w:rsidRDefault="00655BB6" w:rsidP="004D22CD">
            <w:r w:rsidRPr="00655BB6">
              <w:t>044525411</w:t>
            </w:r>
          </w:p>
        </w:tc>
      </w:tr>
      <w:tr w:rsidR="00645732" w:rsidTr="006F7DC7">
        <w:trPr>
          <w:trHeight w:val="421"/>
        </w:trPr>
        <w:tc>
          <w:tcPr>
            <w:tcW w:w="4361" w:type="dxa"/>
            <w:vAlign w:val="center"/>
          </w:tcPr>
          <w:p w:rsidR="00645732" w:rsidRPr="00601F29" w:rsidRDefault="00645732" w:rsidP="006F7DC7">
            <w:r w:rsidRPr="00645732">
              <w:t>ОКОПФ/ОКФС</w:t>
            </w:r>
          </w:p>
        </w:tc>
        <w:tc>
          <w:tcPr>
            <w:tcW w:w="5210" w:type="dxa"/>
            <w:vAlign w:val="center"/>
          </w:tcPr>
          <w:p w:rsidR="00645732" w:rsidRDefault="00645732" w:rsidP="004D22CD">
            <w:pPr>
              <w:rPr>
                <w:color w:val="000000"/>
                <w:shd w:val="clear" w:color="auto" w:fill="FFFFFF"/>
              </w:rPr>
            </w:pPr>
            <w:r w:rsidRPr="00645732">
              <w:rPr>
                <w:color w:val="000000"/>
                <w:shd w:val="clear" w:color="auto" w:fill="FFFFFF"/>
              </w:rPr>
              <w:t>65/16</w:t>
            </w:r>
            <w:bookmarkStart w:id="0" w:name="_GoBack"/>
            <w:bookmarkEnd w:id="0"/>
          </w:p>
        </w:tc>
      </w:tr>
      <w:tr w:rsidR="00645732" w:rsidTr="006F7DC7">
        <w:trPr>
          <w:trHeight w:val="421"/>
        </w:trPr>
        <w:tc>
          <w:tcPr>
            <w:tcW w:w="4361" w:type="dxa"/>
            <w:vAlign w:val="center"/>
          </w:tcPr>
          <w:p w:rsidR="00645732" w:rsidRPr="00601F29" w:rsidRDefault="00645732" w:rsidP="006F7DC7">
            <w:r>
              <w:t>ОКТМО</w:t>
            </w:r>
          </w:p>
        </w:tc>
        <w:tc>
          <w:tcPr>
            <w:tcW w:w="5210" w:type="dxa"/>
            <w:vAlign w:val="center"/>
          </w:tcPr>
          <w:p w:rsidR="00645732" w:rsidRDefault="00645732" w:rsidP="004D22CD">
            <w:pPr>
              <w:rPr>
                <w:color w:val="000000"/>
                <w:shd w:val="clear" w:color="auto" w:fill="FFFFFF"/>
              </w:rPr>
            </w:pPr>
            <w:r w:rsidRPr="00645732">
              <w:rPr>
                <w:color w:val="000000"/>
                <w:shd w:val="clear" w:color="auto" w:fill="FFFFFF"/>
              </w:rPr>
              <w:t>36701330</w:t>
            </w:r>
          </w:p>
        </w:tc>
      </w:tr>
      <w:tr w:rsidR="001931DA" w:rsidTr="006F7DC7">
        <w:trPr>
          <w:trHeight w:val="413"/>
        </w:trPr>
        <w:tc>
          <w:tcPr>
            <w:tcW w:w="4361" w:type="dxa"/>
            <w:vAlign w:val="center"/>
          </w:tcPr>
          <w:p w:rsidR="001931DA" w:rsidRPr="001931DA" w:rsidRDefault="001931DA" w:rsidP="006F7DC7">
            <w:pPr>
              <w:rPr>
                <w:color w:val="000000"/>
              </w:rPr>
            </w:pPr>
            <w:r w:rsidRPr="00601F29">
              <w:rPr>
                <w:color w:val="000000"/>
              </w:rPr>
              <w:t>ОКПО</w:t>
            </w:r>
          </w:p>
        </w:tc>
        <w:tc>
          <w:tcPr>
            <w:tcW w:w="5210" w:type="dxa"/>
            <w:vAlign w:val="center"/>
          </w:tcPr>
          <w:p w:rsidR="001931DA" w:rsidRPr="00601F29" w:rsidRDefault="001931DA" w:rsidP="006F7DC7">
            <w:r w:rsidRPr="00601F29">
              <w:rPr>
                <w:color w:val="000000"/>
              </w:rPr>
              <w:t>88560965</w:t>
            </w:r>
          </w:p>
        </w:tc>
      </w:tr>
      <w:tr w:rsidR="001931DA" w:rsidTr="006F7DC7">
        <w:trPr>
          <w:trHeight w:val="419"/>
        </w:trPr>
        <w:tc>
          <w:tcPr>
            <w:tcW w:w="4361" w:type="dxa"/>
            <w:vAlign w:val="center"/>
          </w:tcPr>
          <w:p w:rsidR="001931DA" w:rsidRPr="001931DA" w:rsidRDefault="001931DA" w:rsidP="006F7DC7">
            <w:pPr>
              <w:rPr>
                <w:color w:val="000000"/>
              </w:rPr>
            </w:pPr>
            <w:r w:rsidRPr="00601F29">
              <w:rPr>
                <w:color w:val="000000"/>
              </w:rPr>
              <w:t>ОКВЭД</w:t>
            </w:r>
          </w:p>
        </w:tc>
        <w:tc>
          <w:tcPr>
            <w:tcW w:w="5210" w:type="dxa"/>
            <w:vAlign w:val="center"/>
          </w:tcPr>
          <w:p w:rsidR="001931DA" w:rsidRPr="00601F29" w:rsidRDefault="00A67E49" w:rsidP="00335D33">
            <w:r>
              <w:rPr>
                <w:color w:val="000000"/>
              </w:rPr>
              <w:t>71.11.1</w:t>
            </w:r>
          </w:p>
        </w:tc>
      </w:tr>
      <w:tr w:rsidR="001931DA" w:rsidTr="006F7DC7">
        <w:trPr>
          <w:trHeight w:val="423"/>
        </w:trPr>
        <w:tc>
          <w:tcPr>
            <w:tcW w:w="4361" w:type="dxa"/>
            <w:vAlign w:val="center"/>
          </w:tcPr>
          <w:p w:rsidR="001931DA" w:rsidRPr="00601F29" w:rsidRDefault="001931DA" w:rsidP="006F7DC7">
            <w:r>
              <w:t>ТЕЛЕФОН ОРГАНИЗАЦИИ</w:t>
            </w:r>
          </w:p>
        </w:tc>
        <w:tc>
          <w:tcPr>
            <w:tcW w:w="5210" w:type="dxa"/>
            <w:vAlign w:val="center"/>
          </w:tcPr>
          <w:p w:rsidR="001931DA" w:rsidRPr="00601F29" w:rsidRDefault="001931DA" w:rsidP="006F7DC7">
            <w:r>
              <w:t>8 (846) 240-22-11, 8 (846) 240-21-21</w:t>
            </w:r>
          </w:p>
        </w:tc>
      </w:tr>
      <w:tr w:rsidR="001931DA" w:rsidTr="006F7DC7">
        <w:trPr>
          <w:trHeight w:val="697"/>
        </w:trPr>
        <w:tc>
          <w:tcPr>
            <w:tcW w:w="4361" w:type="dxa"/>
            <w:vAlign w:val="center"/>
          </w:tcPr>
          <w:p w:rsidR="001931DA" w:rsidRPr="00601F29" w:rsidRDefault="001931DA" w:rsidP="006F7DC7">
            <w:r>
              <w:t>ЮРИДИЧЕСКИЙ АДРЕС ОРГАНИЗАЦИИ</w:t>
            </w:r>
          </w:p>
        </w:tc>
        <w:tc>
          <w:tcPr>
            <w:tcW w:w="5210" w:type="dxa"/>
            <w:vAlign w:val="center"/>
          </w:tcPr>
          <w:p w:rsidR="001931DA" w:rsidRPr="00601F29" w:rsidRDefault="001931DA" w:rsidP="006F7DC7">
            <w:r w:rsidRPr="00601F29">
              <w:t>443110, г.</w:t>
            </w:r>
            <w:r w:rsidR="00BF5006">
              <w:t xml:space="preserve"> </w:t>
            </w:r>
            <w:r w:rsidRPr="00601F29">
              <w:t>Самара, ул</w:t>
            </w:r>
            <w:proofErr w:type="gramStart"/>
            <w:r w:rsidRPr="00601F29">
              <w:t>.Н</w:t>
            </w:r>
            <w:proofErr w:type="gramEnd"/>
            <w:r w:rsidRPr="00601F29">
              <w:t>ово-Садовая,13</w:t>
            </w:r>
            <w:r w:rsidR="00A85E49">
              <w:t>,</w:t>
            </w:r>
            <w:r>
              <w:t xml:space="preserve"> оф. 14</w:t>
            </w:r>
          </w:p>
        </w:tc>
      </w:tr>
      <w:tr w:rsidR="001931DA" w:rsidTr="006F7DC7">
        <w:trPr>
          <w:trHeight w:val="555"/>
        </w:trPr>
        <w:tc>
          <w:tcPr>
            <w:tcW w:w="4361" w:type="dxa"/>
            <w:vAlign w:val="center"/>
          </w:tcPr>
          <w:p w:rsidR="00696F5D" w:rsidRDefault="001931DA" w:rsidP="006F7DC7">
            <w:r>
              <w:t>ПОЧТОВЫЙ АДРЕС</w:t>
            </w:r>
            <w:r w:rsidR="00696F5D">
              <w:t xml:space="preserve"> </w:t>
            </w:r>
          </w:p>
          <w:p w:rsidR="001931DA" w:rsidRPr="00601F29" w:rsidRDefault="00696F5D" w:rsidP="006F7DC7">
            <w:r>
              <w:t>ОРГАНИЗАЦИИ</w:t>
            </w:r>
          </w:p>
        </w:tc>
        <w:tc>
          <w:tcPr>
            <w:tcW w:w="5210" w:type="dxa"/>
            <w:vAlign w:val="center"/>
          </w:tcPr>
          <w:p w:rsidR="001931DA" w:rsidRPr="00601F29" w:rsidRDefault="001931DA" w:rsidP="00374749">
            <w:r>
              <w:t>443</w:t>
            </w:r>
            <w:r w:rsidR="00374749">
              <w:t>124</w:t>
            </w:r>
            <w:r>
              <w:t>, г.</w:t>
            </w:r>
            <w:r w:rsidR="00472BAA">
              <w:t xml:space="preserve"> </w:t>
            </w:r>
            <w:r>
              <w:t>Самара, 6-я Просека, 153, цокольный этаж</w:t>
            </w:r>
          </w:p>
        </w:tc>
      </w:tr>
      <w:tr w:rsidR="00645732" w:rsidTr="00A42C82">
        <w:trPr>
          <w:trHeight w:val="555"/>
        </w:trPr>
        <w:tc>
          <w:tcPr>
            <w:tcW w:w="4361" w:type="dxa"/>
          </w:tcPr>
          <w:p w:rsidR="00645732" w:rsidRDefault="00645732">
            <w:r>
              <w:t>ДАТА РЕГИСТРАЦИИ В НАЛОГОВОМ ОРГАНЕ</w:t>
            </w:r>
          </w:p>
        </w:tc>
        <w:tc>
          <w:tcPr>
            <w:tcW w:w="5210" w:type="dxa"/>
          </w:tcPr>
          <w:p w:rsidR="00645732" w:rsidRDefault="00645732">
            <w:r w:rsidRPr="00645732">
              <w:t>27.11.2008г</w:t>
            </w:r>
            <w:r w:rsidR="00CF0E51">
              <w:t>.</w:t>
            </w:r>
          </w:p>
        </w:tc>
      </w:tr>
      <w:tr w:rsidR="005B56E9" w:rsidTr="00A42C82">
        <w:trPr>
          <w:trHeight w:val="555"/>
        </w:trPr>
        <w:tc>
          <w:tcPr>
            <w:tcW w:w="4361" w:type="dxa"/>
          </w:tcPr>
          <w:p w:rsidR="005B56E9" w:rsidRPr="00917DEC" w:rsidRDefault="005B56E9" w:rsidP="006C722C">
            <w:r w:rsidRPr="00917DEC">
              <w:t>СИСТЕМА НАЛОГООБЛОЖЕНИЯ</w:t>
            </w:r>
          </w:p>
        </w:tc>
        <w:tc>
          <w:tcPr>
            <w:tcW w:w="5210" w:type="dxa"/>
          </w:tcPr>
          <w:p w:rsidR="005B56E9" w:rsidRPr="00E815B9" w:rsidRDefault="003A2B0F" w:rsidP="006C722C">
            <w:pPr>
              <w:rPr>
                <w:b/>
              </w:rPr>
            </w:pPr>
            <w:r>
              <w:rPr>
                <w:b/>
              </w:rPr>
              <w:t>УПРОЩЕННАЯ</w:t>
            </w:r>
          </w:p>
        </w:tc>
      </w:tr>
    </w:tbl>
    <w:p w:rsidR="00A67E49" w:rsidRDefault="00A67E49" w:rsidP="009A63C8"/>
    <w:p w:rsidR="00A67E49" w:rsidRDefault="00A67E49" w:rsidP="009A63C8"/>
    <w:p w:rsidR="00FF4599" w:rsidRDefault="00FF4599" w:rsidP="009A63C8"/>
    <w:p w:rsidR="001E4C90" w:rsidRPr="00DB6518" w:rsidRDefault="00DB6518" w:rsidP="009A63C8">
      <w:r w:rsidRPr="00DB6518">
        <w:t>Генеральный директор</w:t>
      </w:r>
    </w:p>
    <w:p w:rsidR="00DB6518" w:rsidRPr="00DB6518" w:rsidRDefault="00DB6518" w:rsidP="009A63C8">
      <w:r w:rsidRPr="00DB6518">
        <w:t xml:space="preserve">ООО «ЕвроГеоПроект»                                                                  </w:t>
      </w:r>
      <w:r w:rsidR="006951E1">
        <w:t xml:space="preserve">    </w:t>
      </w:r>
      <w:r w:rsidRPr="00DB6518">
        <w:t>Егоров А.С.</w:t>
      </w:r>
    </w:p>
    <w:sectPr w:rsidR="00DB6518" w:rsidRPr="00DB6518" w:rsidSect="005750B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AE"/>
    <w:rsid w:val="00053487"/>
    <w:rsid w:val="000C0227"/>
    <w:rsid w:val="001931DA"/>
    <w:rsid w:val="001E4C90"/>
    <w:rsid w:val="002367DC"/>
    <w:rsid w:val="00244E77"/>
    <w:rsid w:val="002505F3"/>
    <w:rsid w:val="0026064A"/>
    <w:rsid w:val="002F0D79"/>
    <w:rsid w:val="00302109"/>
    <w:rsid w:val="0033289F"/>
    <w:rsid w:val="00335D33"/>
    <w:rsid w:val="0037125A"/>
    <w:rsid w:val="00374749"/>
    <w:rsid w:val="003A2B0F"/>
    <w:rsid w:val="003A3D81"/>
    <w:rsid w:val="003E6AE0"/>
    <w:rsid w:val="00472BAA"/>
    <w:rsid w:val="004A50AE"/>
    <w:rsid w:val="004D22CD"/>
    <w:rsid w:val="004F6E16"/>
    <w:rsid w:val="00500216"/>
    <w:rsid w:val="0052686F"/>
    <w:rsid w:val="00540BC5"/>
    <w:rsid w:val="0054772D"/>
    <w:rsid w:val="005750B7"/>
    <w:rsid w:val="005B56E9"/>
    <w:rsid w:val="00601F29"/>
    <w:rsid w:val="00605F07"/>
    <w:rsid w:val="00610B22"/>
    <w:rsid w:val="00645732"/>
    <w:rsid w:val="00655BB6"/>
    <w:rsid w:val="006951E1"/>
    <w:rsid w:val="00696F5D"/>
    <w:rsid w:val="006C6725"/>
    <w:rsid w:val="006F7DC7"/>
    <w:rsid w:val="007216D7"/>
    <w:rsid w:val="007A2DE5"/>
    <w:rsid w:val="007D7358"/>
    <w:rsid w:val="007F5836"/>
    <w:rsid w:val="00816DB4"/>
    <w:rsid w:val="00821C4E"/>
    <w:rsid w:val="00823BA5"/>
    <w:rsid w:val="00874E78"/>
    <w:rsid w:val="008A06F4"/>
    <w:rsid w:val="008F6C48"/>
    <w:rsid w:val="00955468"/>
    <w:rsid w:val="009A63C8"/>
    <w:rsid w:val="009C2B13"/>
    <w:rsid w:val="009C4FBE"/>
    <w:rsid w:val="009C7219"/>
    <w:rsid w:val="009D0190"/>
    <w:rsid w:val="009D3DC2"/>
    <w:rsid w:val="00A15EB8"/>
    <w:rsid w:val="00A67E49"/>
    <w:rsid w:val="00A85E49"/>
    <w:rsid w:val="00BF5006"/>
    <w:rsid w:val="00C7695F"/>
    <w:rsid w:val="00C92C6E"/>
    <w:rsid w:val="00CB5427"/>
    <w:rsid w:val="00CC1C1F"/>
    <w:rsid w:val="00CF0E51"/>
    <w:rsid w:val="00CF5BE7"/>
    <w:rsid w:val="00D03B3E"/>
    <w:rsid w:val="00D13BDC"/>
    <w:rsid w:val="00DB6518"/>
    <w:rsid w:val="00DF4A87"/>
    <w:rsid w:val="00DF53B6"/>
    <w:rsid w:val="00E815B9"/>
    <w:rsid w:val="00F10A92"/>
    <w:rsid w:val="00F6730D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C4FB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50AE"/>
    <w:pPr>
      <w:suppressLineNumbers/>
    </w:pPr>
  </w:style>
  <w:style w:type="character" w:styleId="a4">
    <w:name w:val="Hyperlink"/>
    <w:rsid w:val="009A63C8"/>
    <w:rPr>
      <w:color w:val="000080"/>
      <w:u w:val="single"/>
    </w:rPr>
  </w:style>
  <w:style w:type="table" w:styleId="a5">
    <w:name w:val="Table Grid"/>
    <w:basedOn w:val="a1"/>
    <w:uiPriority w:val="59"/>
    <w:rsid w:val="000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next w:val="a"/>
    <w:link w:val="a7"/>
    <w:uiPriority w:val="10"/>
    <w:qFormat/>
    <w:rsid w:val="009C72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C721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4A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A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4F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mi-callto">
    <w:name w:val="wmi-callto"/>
    <w:basedOn w:val="a0"/>
    <w:rsid w:val="009C4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C4FB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50AE"/>
    <w:pPr>
      <w:suppressLineNumbers/>
    </w:pPr>
  </w:style>
  <w:style w:type="character" w:styleId="a4">
    <w:name w:val="Hyperlink"/>
    <w:rsid w:val="009A63C8"/>
    <w:rPr>
      <w:color w:val="000080"/>
      <w:u w:val="single"/>
    </w:rPr>
  </w:style>
  <w:style w:type="table" w:styleId="a5">
    <w:name w:val="Table Grid"/>
    <w:basedOn w:val="a1"/>
    <w:uiPriority w:val="59"/>
    <w:rsid w:val="000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next w:val="a"/>
    <w:link w:val="a7"/>
    <w:uiPriority w:val="10"/>
    <w:qFormat/>
    <w:rsid w:val="009C72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C721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4A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A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4F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mi-callto">
    <w:name w:val="wmi-callto"/>
    <w:basedOn w:val="a0"/>
    <w:rsid w:val="009C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18" baseType="variant">
      <vt:variant>
        <vt:i4>655360</vt:i4>
      </vt:variant>
      <vt:variant>
        <vt:i4>6</vt:i4>
      </vt:variant>
      <vt:variant>
        <vt:i4>0</vt:i4>
      </vt:variant>
      <vt:variant>
        <vt:i4>5</vt:i4>
      </vt:variant>
      <vt:variant>
        <vt:lpwstr>http://www.eurogeoproekt.ru/</vt:lpwstr>
      </vt:variant>
      <vt:variant>
        <vt:lpwstr/>
      </vt:variant>
      <vt:variant>
        <vt:i4>3932178</vt:i4>
      </vt:variant>
      <vt:variant>
        <vt:i4>3</vt:i4>
      </vt:variant>
      <vt:variant>
        <vt:i4>0</vt:i4>
      </vt:variant>
      <vt:variant>
        <vt:i4>5</vt:i4>
      </vt:variant>
      <vt:variant>
        <vt:lpwstr>mailto:eurogeoproekt@ya.ru</vt:lpwstr>
      </vt:variant>
      <vt:variant>
        <vt:lpwstr/>
      </vt:variant>
      <vt:variant>
        <vt:i4>3932178</vt:i4>
      </vt:variant>
      <vt:variant>
        <vt:i4>0</vt:i4>
      </vt:variant>
      <vt:variant>
        <vt:i4>0</vt:i4>
      </vt:variant>
      <vt:variant>
        <vt:i4>5</vt:i4>
      </vt:variant>
      <vt:variant>
        <vt:lpwstr>mailto:eurogeoproekt@ya.ru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2020-05-26T05:42:00Z</cp:lastPrinted>
  <dcterms:created xsi:type="dcterms:W3CDTF">2022-03-25T11:09:00Z</dcterms:created>
  <dcterms:modified xsi:type="dcterms:W3CDTF">2022-03-25T11:09:00Z</dcterms:modified>
</cp:coreProperties>
</file>